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7D" w:rsidRDefault="00A6768E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2694305</wp:posOffset>
            </wp:positionH>
            <wp:positionV relativeFrom="paragraph">
              <wp:posOffset>0</wp:posOffset>
            </wp:positionV>
            <wp:extent cx="530225" cy="670560"/>
            <wp:effectExtent l="0" t="0" r="0" b="0"/>
            <wp:wrapNone/>
            <wp:docPr id="2" name="Рисунок 2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67D" w:rsidRDefault="00A0567D">
      <w:pPr>
        <w:spacing w:line="683" w:lineRule="exact"/>
      </w:pPr>
    </w:p>
    <w:p w:rsidR="00A0567D" w:rsidRDefault="00A0567D">
      <w:pPr>
        <w:rPr>
          <w:sz w:val="2"/>
          <w:szCs w:val="2"/>
        </w:rPr>
        <w:sectPr w:rsidR="00A0567D">
          <w:type w:val="continuous"/>
          <w:pgSz w:w="11900" w:h="16840"/>
          <w:pgMar w:top="185" w:right="1194" w:bottom="1361" w:left="1379" w:header="0" w:footer="3" w:gutter="0"/>
          <w:cols w:space="720"/>
          <w:noEndnote/>
          <w:docGrid w:linePitch="360"/>
        </w:sectPr>
      </w:pPr>
    </w:p>
    <w:p w:rsidR="00A0567D" w:rsidRDefault="00A0567D">
      <w:pPr>
        <w:spacing w:line="150" w:lineRule="exact"/>
        <w:rPr>
          <w:sz w:val="12"/>
          <w:szCs w:val="12"/>
        </w:rPr>
      </w:pPr>
    </w:p>
    <w:p w:rsidR="00A0567D" w:rsidRDefault="00A0567D">
      <w:pPr>
        <w:rPr>
          <w:sz w:val="2"/>
          <w:szCs w:val="2"/>
        </w:rPr>
        <w:sectPr w:rsidR="00A0567D">
          <w:type w:val="continuous"/>
          <w:pgSz w:w="11900" w:h="16840"/>
          <w:pgMar w:top="1404" w:right="0" w:bottom="3785" w:left="0" w:header="0" w:footer="3" w:gutter="0"/>
          <w:cols w:space="720"/>
          <w:noEndnote/>
          <w:docGrid w:linePitch="360"/>
        </w:sectPr>
      </w:pPr>
    </w:p>
    <w:p w:rsidR="00A0567D" w:rsidRDefault="00F91454">
      <w:pPr>
        <w:pStyle w:val="30"/>
        <w:shd w:val="clear" w:color="auto" w:fill="auto"/>
        <w:ind w:left="80"/>
      </w:pPr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A0567D" w:rsidRDefault="00F91454">
      <w:pPr>
        <w:pStyle w:val="40"/>
        <w:shd w:val="clear" w:color="auto" w:fill="auto"/>
        <w:tabs>
          <w:tab w:val="left" w:pos="4596"/>
        </w:tabs>
        <w:ind w:left="3180" w:right="1600"/>
      </w:pPr>
      <w:r>
        <w:t xml:space="preserve">Село Балтамахи Сергокалинский район, </w:t>
      </w:r>
      <w:r>
        <w:rPr>
          <w:rStyle w:val="40pt"/>
          <w:b/>
          <w:bCs/>
          <w:lang w:val="ru-RU" w:eastAsia="ru-RU" w:bidi="ru-RU"/>
        </w:rPr>
        <w:t xml:space="preserve">368518, </w:t>
      </w:r>
      <w:r>
        <w:t>тел/факс:</w:t>
      </w:r>
      <w:r>
        <w:tab/>
        <w:t xml:space="preserve">Е - </w:t>
      </w:r>
      <w:r>
        <w:rPr>
          <w:rStyle w:val="40pt"/>
          <w:b/>
          <w:bCs/>
        </w:rPr>
        <w:t>mail</w:t>
      </w:r>
      <w:r w:rsidRPr="00A6768E">
        <w:rPr>
          <w:rStyle w:val="40pt"/>
          <w:b/>
          <w:bCs/>
          <w:lang w:val="ru-RU"/>
        </w:rPr>
        <w:t xml:space="preserve">: </w:t>
      </w:r>
      <w:hyperlink r:id="rId8" w:history="1">
        <w:r>
          <w:rPr>
            <w:rStyle w:val="a3"/>
          </w:rPr>
          <w:t>rusomarov@inbox.ru</w:t>
        </w:r>
      </w:hyperlink>
    </w:p>
    <w:p w:rsidR="00A0567D" w:rsidRDefault="00F91454">
      <w:pPr>
        <w:pStyle w:val="50"/>
        <w:shd w:val="clear" w:color="auto" w:fill="auto"/>
        <w:spacing w:after="261"/>
        <w:ind w:left="80"/>
      </w:pPr>
      <w:r>
        <w:t xml:space="preserve">О К ПО 25125547, </w:t>
      </w:r>
      <w:r>
        <w:rPr>
          <w:rStyle w:val="52pt"/>
        </w:rPr>
        <w:t>ОГРН</w:t>
      </w:r>
      <w:r>
        <w:t xml:space="preserve"> 1030502332882, </w:t>
      </w:r>
      <w:r>
        <w:rPr>
          <w:rStyle w:val="52pt"/>
        </w:rPr>
        <w:t>ИНН/КПП</w:t>
      </w:r>
      <w:r>
        <w:t xml:space="preserve"> 0527003021/052701001</w:t>
      </w:r>
    </w:p>
    <w:p w:rsidR="00A0567D" w:rsidRDefault="00F91454">
      <w:pPr>
        <w:pStyle w:val="10"/>
        <w:keepNext/>
        <w:keepLines/>
        <w:shd w:val="clear" w:color="auto" w:fill="auto"/>
        <w:spacing w:before="0" w:after="378" w:line="260" w:lineRule="exact"/>
        <w:ind w:left="80"/>
      </w:pPr>
      <w:bookmarkStart w:id="1" w:name="bookmark0"/>
      <w:r>
        <w:t>ПРИКАЗ</w:t>
      </w:r>
      <w:bookmarkEnd w:id="1"/>
    </w:p>
    <w:p w:rsidR="00A0567D" w:rsidRDefault="00F91454">
      <w:pPr>
        <w:pStyle w:val="60"/>
        <w:shd w:val="clear" w:color="auto" w:fill="auto"/>
        <w:tabs>
          <w:tab w:val="left" w:pos="7862"/>
        </w:tabs>
        <w:spacing w:before="0"/>
      </w:pPr>
      <w:r>
        <w:t>от 21.01.2019г.</w:t>
      </w:r>
      <w:r>
        <w:tab/>
        <w:t>№6</w:t>
      </w:r>
    </w:p>
    <w:p w:rsidR="00A0567D" w:rsidRDefault="00F91454">
      <w:pPr>
        <w:pStyle w:val="60"/>
        <w:shd w:val="clear" w:color="auto" w:fill="auto"/>
        <w:spacing w:before="0" w:after="266"/>
      </w:pPr>
      <w:r>
        <w:t>О проведении итогового собеседования 9 классе</w:t>
      </w:r>
    </w:p>
    <w:p w:rsidR="00A0567D" w:rsidRDefault="00F91454">
      <w:pPr>
        <w:pStyle w:val="20"/>
        <w:shd w:val="clear" w:color="auto" w:fill="auto"/>
        <w:spacing w:before="0"/>
      </w:pPr>
      <w:r>
        <w:t xml:space="preserve">В соответствии с Порядком проведения государственной </w:t>
      </w:r>
      <w:r>
        <w:t>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№189/1513 от 07.11.2018 г., приказа Министерства образования и науки РД от 17 января 2019 года №100-01/19, п</w:t>
      </w:r>
      <w:r>
        <w:t>риказа МКУ «УО» Сергокалинского района №7 от 21.01.2019г, а также в целях обеспечения проведения итогового собеседования по русскому языку в МКОУ «Балтамахинская СОШ»</w:t>
      </w:r>
    </w:p>
    <w:p w:rsidR="00A0567D" w:rsidRDefault="00F91454">
      <w:pPr>
        <w:pStyle w:val="70"/>
        <w:shd w:val="clear" w:color="auto" w:fill="auto"/>
        <w:spacing w:before="0"/>
        <w:ind w:left="3180"/>
      </w:pPr>
      <w:r>
        <w:t>Приказываю:</w:t>
      </w:r>
    </w:p>
    <w:p w:rsidR="00A0567D" w:rsidRDefault="00F91454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/>
        <w:ind w:left="200"/>
        <w:jc w:val="left"/>
      </w:pPr>
      <w:r>
        <w:t xml:space="preserve">Организовать и провести итоговое собеседование по русскому языку в 9 классе </w:t>
      </w:r>
      <w:r>
        <w:t>(далее - итоговое собеседование) 13 февраля 2019 г. - для обучающихся, осваивающих программы основного общего образования.</w:t>
      </w:r>
    </w:p>
    <w:p w:rsidR="00A0567D" w:rsidRDefault="00F91454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/>
        <w:ind w:left="200"/>
        <w:jc w:val="left"/>
      </w:pPr>
      <w:r>
        <w:t>При проведении итогового собеседования руководствоваться утвержденными Министерством образования и науки следующими документами:</w:t>
      </w:r>
    </w:p>
    <w:p w:rsidR="00A0567D" w:rsidRDefault="00F91454">
      <w:pPr>
        <w:pStyle w:val="20"/>
        <w:numPr>
          <w:ilvl w:val="1"/>
          <w:numId w:val="1"/>
        </w:numPr>
        <w:shd w:val="clear" w:color="auto" w:fill="auto"/>
        <w:tabs>
          <w:tab w:val="left" w:pos="760"/>
        </w:tabs>
        <w:spacing w:before="0" w:after="0"/>
        <w:ind w:left="200"/>
        <w:jc w:val="left"/>
      </w:pPr>
      <w:r>
        <w:t>Регл</w:t>
      </w:r>
      <w:r>
        <w:t>амент организации и проведения итогового собеседования (далее - Регламент) (приложение №1);</w:t>
      </w:r>
    </w:p>
    <w:p w:rsidR="00A0567D" w:rsidRDefault="00F91454">
      <w:pPr>
        <w:pStyle w:val="20"/>
        <w:numPr>
          <w:ilvl w:val="1"/>
          <w:numId w:val="1"/>
        </w:numPr>
        <w:shd w:val="clear" w:color="auto" w:fill="auto"/>
        <w:tabs>
          <w:tab w:val="left" w:pos="760"/>
        </w:tabs>
        <w:spacing w:before="0" w:after="0"/>
        <w:ind w:left="200"/>
        <w:jc w:val="left"/>
      </w:pPr>
      <w:r>
        <w:t>Инструкции для лиц, привлеченных к подготовке и проведению итогового собеседования (приложения №2-8);</w:t>
      </w:r>
    </w:p>
    <w:p w:rsidR="00A0567D" w:rsidRDefault="00F91454">
      <w:pPr>
        <w:pStyle w:val="20"/>
        <w:numPr>
          <w:ilvl w:val="1"/>
          <w:numId w:val="1"/>
        </w:numPr>
        <w:shd w:val="clear" w:color="auto" w:fill="auto"/>
        <w:tabs>
          <w:tab w:val="left" w:pos="760"/>
        </w:tabs>
        <w:spacing w:before="0" w:after="0"/>
        <w:ind w:left="200"/>
        <w:jc w:val="left"/>
      </w:pPr>
      <w:r>
        <w:t>Требования к составу и параметрам технических средств, применя</w:t>
      </w:r>
      <w:r>
        <w:t>емых при проведении итогового собеседования по русскому языку (приложение №9).</w:t>
      </w:r>
    </w:p>
    <w:p w:rsidR="00A0567D" w:rsidRDefault="00F91454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280" w:lineRule="exact"/>
        <w:ind w:left="200"/>
        <w:sectPr w:rsidR="00A0567D">
          <w:type w:val="continuous"/>
          <w:pgSz w:w="11900" w:h="16840"/>
          <w:pgMar w:top="1404" w:right="1194" w:bottom="3785" w:left="1379" w:header="0" w:footer="3" w:gutter="0"/>
          <w:cols w:space="720"/>
          <w:noEndnote/>
          <w:docGrid w:linePitch="360"/>
        </w:sectPr>
      </w:pPr>
      <w:r>
        <w:t>Контроль за исполнение настоящего приказа возложить на</w:t>
      </w:r>
    </w:p>
    <w:p w:rsidR="00A0567D" w:rsidRDefault="00A6768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1003935</wp:posOffset>
                </wp:positionV>
                <wp:extent cx="2057400" cy="177800"/>
                <wp:effectExtent l="127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67D" w:rsidRDefault="00F91454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С приказом ознакомлена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4pt;margin-top:79.05pt;width:162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lGqgIAAKk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" filled="f" stroked="f">
                <v:textbox style="mso-fit-shape-to-text:t" inset="0,0,0,0">
                  <w:txbxContent>
                    <w:p w:rsidR="00A0567D" w:rsidRDefault="00F91454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С приказом ознакомлена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8752" behindDoc="1" locked="0" layoutInCell="1" allowOverlap="1">
            <wp:simplePos x="0" y="0"/>
            <wp:positionH relativeFrom="margin">
              <wp:posOffset>36830</wp:posOffset>
            </wp:positionH>
            <wp:positionV relativeFrom="paragraph">
              <wp:posOffset>0</wp:posOffset>
            </wp:positionV>
            <wp:extent cx="5474335" cy="1511935"/>
            <wp:effectExtent l="0" t="0" r="0" b="0"/>
            <wp:wrapNone/>
            <wp:docPr id="4" name="Рисунок 4" descr="C:\Users\A54B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54B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3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67D" w:rsidRDefault="00A0567D">
      <w:pPr>
        <w:spacing w:line="360" w:lineRule="exact"/>
      </w:pPr>
    </w:p>
    <w:p w:rsidR="00A0567D" w:rsidRDefault="00A0567D">
      <w:pPr>
        <w:spacing w:line="360" w:lineRule="exact"/>
      </w:pPr>
    </w:p>
    <w:p w:rsidR="00A0567D" w:rsidRDefault="00A0567D">
      <w:pPr>
        <w:spacing w:line="360" w:lineRule="exact"/>
      </w:pPr>
    </w:p>
    <w:p w:rsidR="00A0567D" w:rsidRDefault="00A0567D">
      <w:pPr>
        <w:spacing w:line="360" w:lineRule="exact"/>
      </w:pPr>
    </w:p>
    <w:p w:rsidR="00A0567D" w:rsidRDefault="00A0567D">
      <w:pPr>
        <w:spacing w:line="573" w:lineRule="exact"/>
      </w:pPr>
    </w:p>
    <w:p w:rsidR="00A0567D" w:rsidRDefault="00A0567D">
      <w:pPr>
        <w:rPr>
          <w:sz w:val="2"/>
          <w:szCs w:val="2"/>
        </w:rPr>
      </w:pPr>
    </w:p>
    <w:sectPr w:rsidR="00A0567D">
      <w:type w:val="continuous"/>
      <w:pgSz w:w="11900" w:h="16840"/>
      <w:pgMar w:top="185" w:right="1194" w:bottom="185" w:left="13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454" w:rsidRDefault="00F91454">
      <w:r>
        <w:separator/>
      </w:r>
    </w:p>
  </w:endnote>
  <w:endnote w:type="continuationSeparator" w:id="0">
    <w:p w:rsidR="00F91454" w:rsidRDefault="00F9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454" w:rsidRDefault="00F91454"/>
  </w:footnote>
  <w:footnote w:type="continuationSeparator" w:id="0">
    <w:p w:rsidR="00F91454" w:rsidRDefault="00F914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E9F"/>
    <w:multiLevelType w:val="multilevel"/>
    <w:tmpl w:val="AD729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7D"/>
    <w:rsid w:val="00A0567D"/>
    <w:rsid w:val="00A6768E"/>
    <w:rsid w:val="00F9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B9926-BF18-4EE9-996B-B14B4136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7"/>
      <w:szCs w:val="17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2pt">
    <w:name w:val="Основной текст (5) + Интервал 2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60"/>
    </w:pPr>
    <w:rPr>
      <w:rFonts w:ascii="Times New Roman" w:eastAsia="Times New Roman" w:hAnsi="Times New Roman" w:cs="Times New Roman"/>
      <w:b/>
      <w:bCs/>
      <w:spacing w:val="70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11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omarov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2019-05-30T14:18:00Z</dcterms:created>
  <dcterms:modified xsi:type="dcterms:W3CDTF">2019-05-30T14:19:00Z</dcterms:modified>
</cp:coreProperties>
</file>