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8C" w:rsidRDefault="00CE6237">
      <w:pPr>
        <w:pStyle w:val="30"/>
        <w:shd w:val="clear" w:color="auto" w:fill="auto"/>
        <w:ind w:left="6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4F328C" w:rsidRDefault="00CE6237">
      <w:pPr>
        <w:pStyle w:val="40"/>
        <w:shd w:val="clear" w:color="auto" w:fill="auto"/>
        <w:tabs>
          <w:tab w:val="left" w:pos="4586"/>
        </w:tabs>
        <w:ind w:left="3160" w:right="1980"/>
      </w:pPr>
      <w:r>
        <w:rPr>
          <w:rStyle w:val="43pt"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</w:rPr>
        <w:t>тел/факс:</w:t>
      </w:r>
      <w:r>
        <w:rPr>
          <w:rStyle w:val="43pt"/>
        </w:rPr>
        <w:tab/>
        <w:t xml:space="preserve">Е - </w:t>
      </w:r>
      <w:r>
        <w:rPr>
          <w:lang w:val="en-US" w:eastAsia="en-US" w:bidi="en-US"/>
        </w:rPr>
        <w:t>mail</w:t>
      </w:r>
      <w:r w:rsidRPr="00201130">
        <w:rPr>
          <w:lang w:eastAsia="en-US" w:bidi="en-US"/>
        </w:rPr>
        <w:t xml:space="preserve">: </w:t>
      </w:r>
      <w:hyperlink r:id="rId6" w:history="1">
        <w:r>
          <w:rPr>
            <w:rStyle w:val="a3"/>
            <w:lang w:val="en-US" w:eastAsia="en-US" w:bidi="en-US"/>
          </w:rPr>
          <w:t>rusomarov</w:t>
        </w:r>
        <w:r w:rsidRPr="00201130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20113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4F328C" w:rsidRDefault="00CE6237">
      <w:pPr>
        <w:pStyle w:val="40"/>
        <w:shd w:val="clear" w:color="auto" w:fill="auto"/>
        <w:spacing w:after="266" w:line="160" w:lineRule="exact"/>
        <w:ind w:left="3160"/>
      </w:pPr>
      <w:r>
        <w:t>О КП О 25125547,</w:t>
      </w:r>
      <w:r>
        <w:rPr>
          <w:rStyle w:val="43pt"/>
        </w:rPr>
        <w:t xml:space="preserve"> ОГРН</w:t>
      </w:r>
      <w:r>
        <w:t xml:space="preserve"> 1030502332882, </w:t>
      </w:r>
      <w:r>
        <w:rPr>
          <w:rStyle w:val="42pt"/>
        </w:rPr>
        <w:t>ИНН/КПП</w:t>
      </w:r>
      <w:r>
        <w:t xml:space="preserve"> 0527003021/052701001</w:t>
      </w:r>
    </w:p>
    <w:p w:rsidR="004F328C" w:rsidRDefault="00CE6237">
      <w:pPr>
        <w:pStyle w:val="10"/>
        <w:keepNext/>
        <w:keepLines/>
        <w:shd w:val="clear" w:color="auto" w:fill="auto"/>
        <w:spacing w:before="0" w:after="128" w:line="260" w:lineRule="exact"/>
        <w:ind w:left="60"/>
      </w:pPr>
      <w:bookmarkStart w:id="1" w:name="bookmark0"/>
      <w:r>
        <w:t>ПРИКАЗ</w:t>
      </w:r>
      <w:bookmarkEnd w:id="1"/>
    </w:p>
    <w:p w:rsidR="004F328C" w:rsidRDefault="00CE6237">
      <w:pPr>
        <w:pStyle w:val="50"/>
        <w:shd w:val="clear" w:color="auto" w:fill="auto"/>
        <w:tabs>
          <w:tab w:val="left" w:pos="8909"/>
        </w:tabs>
        <w:spacing w:before="0"/>
      </w:pPr>
      <w:r>
        <w:t>от 11.02.2019г.</w:t>
      </w:r>
      <w:r>
        <w:tab/>
        <w:t>№17</w:t>
      </w:r>
    </w:p>
    <w:p w:rsidR="004F328C" w:rsidRDefault="00CE6237">
      <w:pPr>
        <w:pStyle w:val="50"/>
        <w:shd w:val="clear" w:color="auto" w:fill="auto"/>
        <w:spacing w:before="0" w:after="206"/>
      </w:pPr>
      <w:r>
        <w:t>об отпуске Алиевой Д.С.</w:t>
      </w:r>
    </w:p>
    <w:p w:rsidR="004F328C" w:rsidRDefault="00CE6237">
      <w:pPr>
        <w:pStyle w:val="20"/>
        <w:shd w:val="clear" w:color="auto" w:fill="auto"/>
        <w:spacing w:before="0"/>
      </w:pPr>
      <w:r>
        <w:t>Алиевой Джамиле Сулеймановне учительнице начальных классов МКОУ «Балтамахинская СОШ» предоставить долгосрочный отпуск</w:t>
      </w:r>
      <w:r>
        <w:t xml:space="preserve"> - отпуск по беременности и родам продолжительностью 140 календарных дней (70 до родовых и 70 послеродовых) с 11 февраля 2019 г. по 30 июня 2019г.</w:t>
      </w:r>
    </w:p>
    <w:p w:rsidR="004F328C" w:rsidRDefault="00CE6237">
      <w:pPr>
        <w:pStyle w:val="60"/>
        <w:shd w:val="clear" w:color="auto" w:fill="auto"/>
        <w:spacing w:before="0"/>
      </w:pPr>
      <w:r>
        <w:t xml:space="preserve">Основание: личное заявление, </w:t>
      </w:r>
      <w:r>
        <w:rPr>
          <w:lang w:val="en-US" w:eastAsia="en-US" w:bidi="en-US"/>
        </w:rPr>
        <w:t>cm</w:t>
      </w:r>
      <w:r w:rsidRPr="00201130">
        <w:rPr>
          <w:lang w:eastAsia="en-US" w:bidi="en-US"/>
        </w:rPr>
        <w:t xml:space="preserve">. </w:t>
      </w:r>
      <w:r>
        <w:t>255 ТК РФ и листок нетрудоспособности №910003787619 от 11.02.2019г.</w:t>
      </w:r>
    </w:p>
    <w:p w:rsidR="004F328C" w:rsidRDefault="00201130">
      <w:pPr>
        <w:pStyle w:val="22"/>
        <w:keepNext/>
        <w:keepLines/>
        <w:shd w:val="clear" w:color="auto" w:fill="auto"/>
        <w:spacing w:line="280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133985" distR="63500" simplePos="0" relativeHeight="377487104" behindDoc="1" locked="0" layoutInCell="1" allowOverlap="1">
                <wp:simplePos x="0" y="0"/>
                <wp:positionH relativeFrom="margin">
                  <wp:posOffset>4517390</wp:posOffset>
                </wp:positionH>
                <wp:positionV relativeFrom="paragraph">
                  <wp:posOffset>-32385</wp:posOffset>
                </wp:positionV>
                <wp:extent cx="987425" cy="177800"/>
                <wp:effectExtent l="4445" t="4445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28C" w:rsidRDefault="00CE6237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7pt;margin-top:-2.55pt;width:77.75pt;height:14pt;z-index:-125829376;visibility:visible;mso-wrap-style:square;mso-width-percent:0;mso-height-percent:0;mso-wrap-distance-left:10.5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" filled="f" stroked="f">
                <v:textbox style="mso-fit-shape-to-text:t" inset="0,0,0,0">
                  <w:txbxContent>
                    <w:p w:rsidR="004F328C" w:rsidRDefault="00CE6237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133985" distR="63500" simplePos="0" relativeHeight="377487105" behindDoc="1" locked="0" layoutInCell="1" allowOverlap="1">
                <wp:simplePos x="0" y="0"/>
                <wp:positionH relativeFrom="margin">
                  <wp:posOffset>4532630</wp:posOffset>
                </wp:positionH>
                <wp:positionV relativeFrom="paragraph">
                  <wp:posOffset>519430</wp:posOffset>
                </wp:positionV>
                <wp:extent cx="969010" cy="177800"/>
                <wp:effectExtent l="635" t="3810" r="1905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28C" w:rsidRDefault="00CE6237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Д.С.Алиева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56.9pt;margin-top:40.9pt;width:76.3pt;height:14pt;z-index:-125829375;visibility:visible;mso-wrap-style:square;mso-width-percent:0;mso-height-percent:0;mso-wrap-distance-left:10.5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k9rwIAAK8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" filled="f" stroked="f">
                <v:textbox style="mso-fit-shape-to-text:t" inset="0,0,0,0">
                  <w:txbxContent>
                    <w:p w:rsidR="004F328C" w:rsidRDefault="00CE6237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Д.С.Алиева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133985" distR="63500" simplePos="0" relativeHeight="377487106" behindDoc="1" locked="0" layoutInCell="1" allowOverlap="1">
            <wp:simplePos x="0" y="0"/>
            <wp:positionH relativeFrom="margin">
              <wp:posOffset>2182495</wp:posOffset>
            </wp:positionH>
            <wp:positionV relativeFrom="paragraph">
              <wp:posOffset>-484505</wp:posOffset>
            </wp:positionV>
            <wp:extent cx="2115185" cy="1463040"/>
            <wp:effectExtent l="0" t="0" r="0" b="0"/>
            <wp:wrapSquare wrapText="left"/>
            <wp:docPr id="4" name="Рисунок 4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bookmark1"/>
      <w:r w:rsidR="00CE6237">
        <w:t>Директор школы</w:t>
      </w:r>
      <w:bookmarkEnd w:id="2"/>
    </w:p>
    <w:p w:rsidR="004F328C" w:rsidRDefault="00CE6237">
      <w:pPr>
        <w:pStyle w:val="22"/>
        <w:keepNext/>
        <w:keepLines/>
        <w:shd w:val="clear" w:color="auto" w:fill="auto"/>
        <w:spacing w:line="280" w:lineRule="exact"/>
      </w:pPr>
      <w:bookmarkStart w:id="3" w:name="bookmark2"/>
      <w:r>
        <w:t>С приказом ознакомлена</w:t>
      </w:r>
      <w:bookmarkEnd w:id="3"/>
    </w:p>
    <w:sectPr w:rsidR="004F328C">
      <w:pgSz w:w="11900" w:h="16840"/>
      <w:pgMar w:top="1587" w:right="1093" w:bottom="1587" w:left="10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37" w:rsidRDefault="00CE6237">
      <w:r>
        <w:separator/>
      </w:r>
    </w:p>
  </w:endnote>
  <w:endnote w:type="continuationSeparator" w:id="0">
    <w:p w:rsidR="00CE6237" w:rsidRDefault="00CE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37" w:rsidRDefault="00CE6237"/>
  </w:footnote>
  <w:footnote w:type="continuationSeparator" w:id="0">
    <w:p w:rsidR="00CE6237" w:rsidRDefault="00CE62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8C"/>
    <w:rsid w:val="00201130"/>
    <w:rsid w:val="004F328C"/>
    <w:rsid w:val="00C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E1BE3-9BEB-4972-8581-518895E3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ind w:hanging="15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50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omarov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2019-05-30T15:09:00Z</dcterms:created>
  <dcterms:modified xsi:type="dcterms:W3CDTF">2019-05-30T15:10:00Z</dcterms:modified>
</cp:coreProperties>
</file>