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BDA" w:rsidRDefault="00700AD5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2843530</wp:posOffset>
            </wp:positionH>
            <wp:positionV relativeFrom="paragraph">
              <wp:posOffset>0</wp:posOffset>
            </wp:positionV>
            <wp:extent cx="511810" cy="658495"/>
            <wp:effectExtent l="0" t="0" r="0" b="0"/>
            <wp:wrapNone/>
            <wp:docPr id="5" name="Рисунок 2" descr="C:\Users\A54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54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BDA" w:rsidRDefault="00DC7BDA">
      <w:pPr>
        <w:spacing w:line="664" w:lineRule="exact"/>
      </w:pPr>
    </w:p>
    <w:p w:rsidR="00DC7BDA" w:rsidRDefault="00DC7BDA">
      <w:pPr>
        <w:rPr>
          <w:sz w:val="2"/>
          <w:szCs w:val="2"/>
        </w:rPr>
        <w:sectPr w:rsidR="00DC7BDA">
          <w:type w:val="continuous"/>
          <w:pgSz w:w="11900" w:h="16840"/>
          <w:pgMar w:top="436" w:right="1083" w:bottom="2089" w:left="1102" w:header="0" w:footer="3" w:gutter="0"/>
          <w:cols w:space="720"/>
          <w:noEndnote/>
          <w:docGrid w:linePitch="360"/>
        </w:sectPr>
      </w:pPr>
    </w:p>
    <w:p w:rsidR="00DC7BDA" w:rsidRDefault="00DC7BDA">
      <w:pPr>
        <w:spacing w:line="145" w:lineRule="exact"/>
        <w:rPr>
          <w:sz w:val="12"/>
          <w:szCs w:val="12"/>
        </w:rPr>
      </w:pPr>
    </w:p>
    <w:p w:rsidR="00DC7BDA" w:rsidRDefault="00DC7BDA">
      <w:pPr>
        <w:rPr>
          <w:sz w:val="2"/>
          <w:szCs w:val="2"/>
        </w:rPr>
        <w:sectPr w:rsidR="00DC7BDA">
          <w:type w:val="continuous"/>
          <w:pgSz w:w="11900" w:h="16840"/>
          <w:pgMar w:top="1632" w:right="0" w:bottom="1632" w:left="0" w:header="0" w:footer="3" w:gutter="0"/>
          <w:cols w:space="720"/>
          <w:noEndnote/>
          <w:docGrid w:linePitch="360"/>
        </w:sectPr>
      </w:pPr>
    </w:p>
    <w:p w:rsidR="00DC7BDA" w:rsidRDefault="00F217E0">
      <w:pPr>
        <w:pStyle w:val="30"/>
        <w:shd w:val="clear" w:color="auto" w:fill="auto"/>
        <w:ind w:left="60"/>
      </w:pPr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СЕРГОКАЛИНСКИЙ РАЙОН РЕСПУБЛИКИ ДАГЕСТАН</w:t>
      </w:r>
    </w:p>
    <w:p w:rsidR="00DC7BDA" w:rsidRDefault="00F217E0">
      <w:pPr>
        <w:pStyle w:val="40"/>
        <w:shd w:val="clear" w:color="auto" w:fill="auto"/>
        <w:tabs>
          <w:tab w:val="left" w:pos="4591"/>
        </w:tabs>
        <w:ind w:left="3140" w:right="1980"/>
      </w:pPr>
      <w:r>
        <w:rPr>
          <w:rStyle w:val="43pt"/>
          <w:b/>
          <w:bCs/>
        </w:rPr>
        <w:t xml:space="preserve">Село Балтамахи Сергокалинский район, </w:t>
      </w:r>
      <w:r>
        <w:t xml:space="preserve">368518, </w:t>
      </w:r>
      <w:r>
        <w:rPr>
          <w:rStyle w:val="43pt"/>
          <w:b/>
          <w:bCs/>
        </w:rPr>
        <w:t>тел/факс:</w:t>
      </w:r>
      <w:r>
        <w:rPr>
          <w:rStyle w:val="43pt"/>
          <w:b/>
          <w:bCs/>
        </w:rPr>
        <w:tab/>
        <w:t xml:space="preserve">Е - </w:t>
      </w:r>
      <w:r>
        <w:rPr>
          <w:lang w:val="en-US" w:eastAsia="en-US" w:bidi="en-US"/>
        </w:rPr>
        <w:t>mail</w:t>
      </w:r>
      <w:r w:rsidRPr="00700AD5">
        <w:rPr>
          <w:lang w:eastAsia="en-US" w:bidi="en-US"/>
        </w:rPr>
        <w:t xml:space="preserve">: </w:t>
      </w:r>
      <w:hyperlink r:id="rId8" w:history="1">
        <w:r>
          <w:rPr>
            <w:rStyle w:val="a3"/>
            <w:lang w:val="en-US" w:eastAsia="en-US" w:bidi="en-US"/>
          </w:rPr>
          <w:t>rusomarov</w:t>
        </w:r>
        <w:r w:rsidRPr="00700AD5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inbox</w:t>
        </w:r>
        <w:r w:rsidRPr="00700AD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DC7BDA" w:rsidRDefault="00F217E0">
      <w:pPr>
        <w:pStyle w:val="40"/>
        <w:shd w:val="clear" w:color="auto" w:fill="auto"/>
        <w:spacing w:after="257"/>
        <w:ind w:left="3140"/>
      </w:pPr>
      <w:r>
        <w:t>О К П О 25125547,</w:t>
      </w:r>
      <w:r>
        <w:rPr>
          <w:rStyle w:val="43pt"/>
          <w:b/>
          <w:bCs/>
        </w:rPr>
        <w:t xml:space="preserve"> ОГРН</w:t>
      </w:r>
      <w:r>
        <w:t xml:space="preserve"> 1030502332882, И Н Н/ К П П 0527003021/052701001</w:t>
      </w:r>
    </w:p>
    <w:p w:rsidR="00DC7BDA" w:rsidRDefault="00F217E0">
      <w:pPr>
        <w:pStyle w:val="10"/>
        <w:keepNext/>
        <w:keepLines/>
        <w:shd w:val="clear" w:color="auto" w:fill="auto"/>
        <w:spacing w:before="0" w:after="365" w:line="260" w:lineRule="exact"/>
        <w:ind w:left="60"/>
      </w:pPr>
      <w:bookmarkStart w:id="1" w:name="bookmark0"/>
      <w:r>
        <w:t>ПРИКАЗ</w:t>
      </w:r>
      <w:bookmarkEnd w:id="1"/>
    </w:p>
    <w:p w:rsidR="00DC7BDA" w:rsidRDefault="00F217E0">
      <w:pPr>
        <w:pStyle w:val="50"/>
        <w:shd w:val="clear" w:color="auto" w:fill="auto"/>
        <w:tabs>
          <w:tab w:val="left" w:pos="8914"/>
        </w:tabs>
        <w:spacing w:before="0" w:after="210" w:line="220" w:lineRule="exact"/>
      </w:pPr>
      <w:r>
        <w:t>от 11.02.2019г.</w:t>
      </w:r>
      <w:r>
        <w:tab/>
        <w:t>№18</w:t>
      </w:r>
    </w:p>
    <w:p w:rsidR="00DC7BDA" w:rsidRDefault="00F217E0">
      <w:pPr>
        <w:pStyle w:val="50"/>
        <w:shd w:val="clear" w:color="auto" w:fill="auto"/>
        <w:spacing w:before="0" w:after="243" w:line="250" w:lineRule="exact"/>
        <w:ind w:right="5200"/>
        <w:jc w:val="left"/>
      </w:pPr>
      <w:r>
        <w:t>О предоставлении дополнительных каникул для обучающихся 1 класса</w:t>
      </w:r>
    </w:p>
    <w:p w:rsidR="00DC7BDA" w:rsidRDefault="00F217E0">
      <w:pPr>
        <w:pStyle w:val="21"/>
        <w:shd w:val="clear" w:color="auto" w:fill="auto"/>
        <w:spacing w:before="0" w:after="153"/>
        <w:ind w:firstLine="0"/>
      </w:pPr>
      <w:r>
        <w:t xml:space="preserve">В соответствии с ФЗ-273 «Об образовании в Российской Федерации» с требованиями СанПин, Уставом школы, календарным учебным графиком на 218-2019учебный год, приказа МКУ Управления образования Сергокалинского района от26.12.2018г №98 </w:t>
      </w:r>
      <w:r>
        <w:rPr>
          <w:rStyle w:val="22"/>
        </w:rPr>
        <w:t>«О</w:t>
      </w:r>
      <w:r>
        <w:t xml:space="preserve"> рекомендованных единых</w:t>
      </w:r>
      <w:r>
        <w:t xml:space="preserve"> сроках каникул для учащихся общеобразовательных учреждений района»</w:t>
      </w:r>
    </w:p>
    <w:p w:rsidR="00DC7BDA" w:rsidRDefault="00F217E0">
      <w:pPr>
        <w:pStyle w:val="60"/>
        <w:shd w:val="clear" w:color="auto" w:fill="auto"/>
        <w:spacing w:before="0" w:after="185" w:line="280" w:lineRule="exact"/>
        <w:ind w:left="60"/>
      </w:pPr>
      <w:r>
        <w:t>Приказываю:</w:t>
      </w:r>
    </w:p>
    <w:p w:rsidR="00DC7BDA" w:rsidRDefault="00F217E0">
      <w:pPr>
        <w:pStyle w:val="21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157" w:line="326" w:lineRule="exact"/>
        <w:ind w:left="740"/>
        <w:jc w:val="left"/>
      </w:pPr>
      <w:r>
        <w:t>Предоставить обучающимся 1 класса дополнительные каникулы в количестве семи календарных дней с 18.02.2019 по 24.02.2019г.</w:t>
      </w:r>
    </w:p>
    <w:p w:rsidR="00DC7BDA" w:rsidRDefault="00F217E0">
      <w:pPr>
        <w:pStyle w:val="21"/>
        <w:numPr>
          <w:ilvl w:val="0"/>
          <w:numId w:val="2"/>
        </w:numPr>
        <w:shd w:val="clear" w:color="auto" w:fill="auto"/>
        <w:tabs>
          <w:tab w:val="left" w:pos="787"/>
        </w:tabs>
        <w:spacing w:before="0" w:after="185" w:line="280" w:lineRule="exact"/>
        <w:ind w:left="400" w:firstLine="0"/>
      </w:pPr>
      <w:r>
        <w:t>Классному руководителю Багамалиевой А.М. :</w:t>
      </w:r>
    </w:p>
    <w:p w:rsidR="00DC7BDA" w:rsidRDefault="00F217E0">
      <w:pPr>
        <w:pStyle w:val="21"/>
        <w:shd w:val="clear" w:color="auto" w:fill="auto"/>
        <w:spacing w:before="0" w:after="157" w:line="326" w:lineRule="exact"/>
        <w:ind w:left="740"/>
        <w:jc w:val="left"/>
      </w:pPr>
      <w:r>
        <w:t>• Довести д</w:t>
      </w:r>
      <w:r>
        <w:t>анную информацию до родителей (законных представителей^ срок до 15.02.2019г;</w:t>
      </w:r>
    </w:p>
    <w:p w:rsidR="00DC7BDA" w:rsidRDefault="00F217E0">
      <w:pPr>
        <w:pStyle w:val="21"/>
        <w:numPr>
          <w:ilvl w:val="0"/>
          <w:numId w:val="3"/>
        </w:numPr>
        <w:shd w:val="clear" w:color="auto" w:fill="auto"/>
        <w:tabs>
          <w:tab w:val="left" w:pos="732"/>
        </w:tabs>
        <w:spacing w:before="0" w:after="217" w:line="280" w:lineRule="exact"/>
        <w:ind w:left="400" w:firstLine="0"/>
      </w:pPr>
      <w:r>
        <w:t>Провести инструктаж по ТБ учащихся и ПДД с отметкой в журнале;</w:t>
      </w:r>
    </w:p>
    <w:p w:rsidR="00DC7BDA" w:rsidRDefault="00F217E0">
      <w:pPr>
        <w:pStyle w:val="21"/>
        <w:numPr>
          <w:ilvl w:val="0"/>
          <w:numId w:val="3"/>
        </w:numPr>
        <w:shd w:val="clear" w:color="auto" w:fill="auto"/>
        <w:tabs>
          <w:tab w:val="left" w:pos="732"/>
        </w:tabs>
        <w:spacing w:before="0" w:after="212" w:line="280" w:lineRule="exact"/>
        <w:ind w:left="400" w:firstLine="0"/>
      </w:pPr>
      <w:r>
        <w:t>Спланировать мероприятия на период дополнительных каникул.</w:t>
      </w:r>
    </w:p>
    <w:p w:rsidR="00DC7BDA" w:rsidRDefault="00F217E0">
      <w:pPr>
        <w:pStyle w:val="21"/>
        <w:numPr>
          <w:ilvl w:val="0"/>
          <w:numId w:val="2"/>
        </w:numPr>
        <w:shd w:val="clear" w:color="auto" w:fill="auto"/>
        <w:tabs>
          <w:tab w:val="left" w:pos="782"/>
        </w:tabs>
        <w:spacing w:before="0" w:after="0" w:line="280" w:lineRule="exact"/>
        <w:ind w:left="400" w:firstLine="0"/>
      </w:pPr>
      <w:r>
        <w:t>Разместить данный приказ на сайте школе.</w:t>
      </w:r>
    </w:p>
    <w:p w:rsidR="00DC7BDA" w:rsidRDefault="00700AD5">
      <w:pPr>
        <w:pStyle w:val="60"/>
        <w:shd w:val="clear" w:color="auto" w:fill="auto"/>
        <w:spacing w:before="0" w:after="0" w:line="28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54000" distL="835025" distR="63500" simplePos="0" relativeHeight="377487104" behindDoc="1" locked="0" layoutInCell="1" allowOverlap="1">
                <wp:simplePos x="0" y="0"/>
                <wp:positionH relativeFrom="margin">
                  <wp:posOffset>231140</wp:posOffset>
                </wp:positionH>
                <wp:positionV relativeFrom="paragraph">
                  <wp:posOffset>-829310</wp:posOffset>
                </wp:positionV>
                <wp:extent cx="5873750" cy="414020"/>
                <wp:effectExtent l="0" t="0" r="0" b="0"/>
                <wp:wrapSquare wrapText="lef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7BDA" w:rsidRDefault="00F217E0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341"/>
                              </w:tabs>
                              <w:ind w:left="380"/>
                            </w:pPr>
                            <w:r>
                              <w:t xml:space="preserve">Контроль за </w:t>
                            </w:r>
                            <w:r>
                              <w:t>исполнение настоящего приказа возложить на замдиректора по УВР Багомедову М.М.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.2pt;margin-top:-65.3pt;width:462.5pt;height:32.6pt;z-index:-125829376;visibility:visible;mso-wrap-style:square;mso-width-percent:0;mso-height-percent:0;mso-wrap-distance-left:65.7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mCSrgIAAKk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" filled="f" stroked="f">
                <v:textbox style="mso-fit-shape-to-text:t" inset="0,0,0,0">
                  <w:txbxContent>
                    <w:p w:rsidR="00DC7BDA" w:rsidRDefault="00F217E0">
                      <w:pPr>
                        <w:pStyle w:val="a4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341"/>
                        </w:tabs>
                        <w:ind w:left="380"/>
                      </w:pPr>
                      <w:r>
                        <w:t xml:space="preserve">Контроль за </w:t>
                      </w:r>
                      <w:r>
                        <w:t>исполнение настоящего приказа возложить на замдиректора по УВР Багомедову М.М.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835025" distR="63500" simplePos="0" relativeHeight="377487105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732155</wp:posOffset>
                </wp:positionV>
                <wp:extent cx="2054225" cy="177800"/>
                <wp:effectExtent l="3810" t="0" r="0" b="0"/>
                <wp:wrapSquare wrapText="left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7BDA" w:rsidRDefault="00F217E0">
                            <w:pPr>
                              <w:pStyle w:val="2"/>
                              <w:shd w:val="clear" w:color="auto" w:fill="auto"/>
                              <w:spacing w:line="280" w:lineRule="exact"/>
                            </w:pPr>
                            <w:r>
                              <w:t>С приказом ознакомлена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.7pt;margin-top:57.65pt;width:161.75pt;height:14pt;z-index:-125829375;visibility:visible;mso-wrap-style:square;mso-width-percent:0;mso-height-percent:0;mso-wrap-distance-left:65.7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" filled="f" stroked="f">
                <v:textbox style="mso-fit-shape-to-text:t" inset="0,0,0,0">
                  <w:txbxContent>
                    <w:p w:rsidR="00DC7BDA" w:rsidRDefault="00F217E0">
                      <w:pPr>
                        <w:pStyle w:val="2"/>
                        <w:shd w:val="clear" w:color="auto" w:fill="auto"/>
                        <w:spacing w:line="280" w:lineRule="exact"/>
                      </w:pPr>
                      <w:r>
                        <w:t>С приказом ознакомлена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835025" distR="63500" simplePos="0" relativeHeight="377487106" behindDoc="1" locked="0" layoutInCell="1" allowOverlap="1">
                <wp:simplePos x="0" y="0"/>
                <wp:positionH relativeFrom="margin">
                  <wp:posOffset>4513580</wp:posOffset>
                </wp:positionH>
                <wp:positionV relativeFrom="paragraph">
                  <wp:posOffset>-38735</wp:posOffset>
                </wp:positionV>
                <wp:extent cx="987425" cy="177800"/>
                <wp:effectExtent l="3175" t="0" r="0" b="0"/>
                <wp:wrapSquare wrapText="left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7BDA" w:rsidRDefault="00F217E0">
                            <w:pPr>
                              <w:pStyle w:val="2"/>
                              <w:shd w:val="clear" w:color="auto" w:fill="auto"/>
                              <w:spacing w:line="280" w:lineRule="exact"/>
                            </w:pPr>
                            <w:r>
                              <w:t>Р.А.Омаров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55.4pt;margin-top:-3.05pt;width:77.75pt;height:14pt;z-index:-125829374;visibility:visible;mso-wrap-style:square;mso-width-percent:0;mso-height-percent:0;mso-wrap-distance-left:65.7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q8zsAIAAK8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" filled="f" stroked="f">
                <v:textbox style="mso-fit-shape-to-text:t" inset="0,0,0,0">
                  <w:txbxContent>
                    <w:p w:rsidR="00DC7BDA" w:rsidRDefault="00F217E0">
                      <w:pPr>
                        <w:pStyle w:val="2"/>
                        <w:shd w:val="clear" w:color="auto" w:fill="auto"/>
                        <w:spacing w:line="280" w:lineRule="exact"/>
                      </w:pPr>
                      <w:r>
                        <w:t>Р.А.Омаров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835025" distR="63500" simplePos="0" relativeHeight="377487107" behindDoc="1" locked="0" layoutInCell="1" allowOverlap="1">
                <wp:simplePos x="0" y="0"/>
                <wp:positionH relativeFrom="margin">
                  <wp:posOffset>4531995</wp:posOffset>
                </wp:positionH>
                <wp:positionV relativeFrom="paragraph">
                  <wp:posOffset>728980</wp:posOffset>
                </wp:positionV>
                <wp:extent cx="1393190" cy="177800"/>
                <wp:effectExtent l="2540" t="3175" r="4445" b="0"/>
                <wp:wrapSquare wrapText="left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7BDA" w:rsidRDefault="00F217E0">
                            <w:pPr>
                              <w:pStyle w:val="2"/>
                              <w:shd w:val="clear" w:color="auto" w:fill="auto"/>
                              <w:spacing w:line="280" w:lineRule="exact"/>
                            </w:pPr>
                            <w:r>
                              <w:t>М.М.Багомедова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56.85pt;margin-top:57.4pt;width:109.7pt;height:14pt;z-index:-125829373;visibility:visible;mso-wrap-style:square;mso-width-percent:0;mso-height-percent:0;mso-wrap-distance-left:65.7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" filled="f" stroked="f">
                <v:textbox style="mso-fit-shape-to-text:t" inset="0,0,0,0">
                  <w:txbxContent>
                    <w:p w:rsidR="00DC7BDA" w:rsidRDefault="00F217E0">
                      <w:pPr>
                        <w:pStyle w:val="2"/>
                        <w:shd w:val="clear" w:color="auto" w:fill="auto"/>
                        <w:spacing w:line="280" w:lineRule="exact"/>
                      </w:pPr>
                      <w:r>
                        <w:t>М.М.Багомедова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54000" distL="835025" distR="63500" simplePos="0" relativeHeight="377487108" behindDoc="1" locked="0" layoutInCell="1" allowOverlap="1">
            <wp:simplePos x="0" y="0"/>
            <wp:positionH relativeFrom="margin">
              <wp:posOffset>2249170</wp:posOffset>
            </wp:positionH>
            <wp:positionV relativeFrom="paragraph">
              <wp:posOffset>-421005</wp:posOffset>
            </wp:positionV>
            <wp:extent cx="1993265" cy="1487170"/>
            <wp:effectExtent l="0" t="0" r="0" b="0"/>
            <wp:wrapSquare wrapText="left"/>
            <wp:docPr id="7" name="Рисунок 7" descr="C:\Users\A54B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54B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148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7E0">
        <w:t>Директор школы</w:t>
      </w:r>
    </w:p>
    <w:sectPr w:rsidR="00DC7BDA">
      <w:type w:val="continuous"/>
      <w:pgSz w:w="11900" w:h="16840"/>
      <w:pgMar w:top="1632" w:right="1083" w:bottom="1632" w:left="11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7E0" w:rsidRDefault="00F217E0">
      <w:r>
        <w:separator/>
      </w:r>
    </w:p>
  </w:endnote>
  <w:endnote w:type="continuationSeparator" w:id="0">
    <w:p w:rsidR="00F217E0" w:rsidRDefault="00F2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7E0" w:rsidRDefault="00F217E0"/>
  </w:footnote>
  <w:footnote w:type="continuationSeparator" w:id="0">
    <w:p w:rsidR="00F217E0" w:rsidRDefault="00F217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C5D7C"/>
    <w:multiLevelType w:val="multilevel"/>
    <w:tmpl w:val="2FB476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0621BF"/>
    <w:multiLevelType w:val="multilevel"/>
    <w:tmpl w:val="8ECCC95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662BCA"/>
    <w:multiLevelType w:val="multilevel"/>
    <w:tmpl w:val="60867C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DA"/>
    <w:rsid w:val="00700AD5"/>
    <w:rsid w:val="00DC7BDA"/>
    <w:rsid w:val="00F2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47AE5-63A2-4F32-80BA-23066467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326" w:lineRule="exac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36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ind w:hanging="152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20" w:line="0" w:lineRule="atLeast"/>
      <w:jc w:val="center"/>
      <w:outlineLvl w:val="0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300" w:after="120"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omarov@inbo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2019-05-30T15:11:00Z</dcterms:created>
  <dcterms:modified xsi:type="dcterms:W3CDTF">2019-05-30T15:13:00Z</dcterms:modified>
</cp:coreProperties>
</file>