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A4" w:rsidRDefault="00127F7A">
      <w:pPr>
        <w:pStyle w:val="30"/>
        <w:shd w:val="clear" w:color="auto" w:fill="auto"/>
        <w:ind w:left="8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8B1BA4" w:rsidRDefault="00127F7A">
      <w:pPr>
        <w:pStyle w:val="40"/>
        <w:shd w:val="clear" w:color="auto" w:fill="auto"/>
        <w:tabs>
          <w:tab w:val="left" w:pos="4566"/>
        </w:tabs>
        <w:ind w:left="3120" w:right="198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EE29AE">
        <w:rPr>
          <w:rStyle w:val="40pt"/>
          <w:b/>
          <w:bCs/>
          <w:lang w:val="ru-RU"/>
        </w:rPr>
        <w:t xml:space="preserve">: </w:t>
      </w:r>
      <w:hyperlink r:id="rId7" w:history="1">
        <w:r>
          <w:rPr>
            <w:rStyle w:val="a3"/>
          </w:rPr>
          <w:t>rusomarov@inbox.ru</w:t>
        </w:r>
      </w:hyperlink>
    </w:p>
    <w:p w:rsidR="008B1BA4" w:rsidRDefault="00127F7A">
      <w:pPr>
        <w:pStyle w:val="50"/>
        <w:shd w:val="clear" w:color="auto" w:fill="auto"/>
        <w:spacing w:after="321"/>
        <w:ind w:left="3120"/>
      </w:pPr>
      <w:r>
        <w:t>О К П О 25125547, ОГРН 1030502332882, ИНН/КПП 0527003021/052701001</w:t>
      </w:r>
    </w:p>
    <w:p w:rsidR="008B1BA4" w:rsidRDefault="00127F7A">
      <w:pPr>
        <w:pStyle w:val="10"/>
        <w:keepNext/>
        <w:keepLines/>
        <w:shd w:val="clear" w:color="auto" w:fill="auto"/>
        <w:spacing w:before="0" w:after="363" w:line="260" w:lineRule="exact"/>
        <w:ind w:left="80"/>
      </w:pPr>
      <w:bookmarkStart w:id="1" w:name="bookmark0"/>
      <w:r>
        <w:t>ПРИКАЗ</w:t>
      </w:r>
      <w:bookmarkEnd w:id="1"/>
    </w:p>
    <w:p w:rsidR="008B1BA4" w:rsidRDefault="00EE29AE">
      <w:pPr>
        <w:pStyle w:val="60"/>
        <w:shd w:val="clear" w:color="auto" w:fill="auto"/>
        <w:spacing w:before="0" w:after="294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5650865</wp:posOffset>
                </wp:positionH>
                <wp:positionV relativeFrom="paragraph">
                  <wp:posOffset>-8255</wp:posOffset>
                </wp:positionV>
                <wp:extent cx="332105" cy="139700"/>
                <wp:effectExtent l="0" t="0" r="254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BA4" w:rsidRDefault="00127F7A">
                            <w:pPr>
                              <w:pStyle w:val="7"/>
                              <w:shd w:val="clear" w:color="auto" w:fill="auto"/>
                              <w:spacing w:line="220" w:lineRule="exact"/>
                            </w:pPr>
                            <w:r>
                              <w:t>№20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95pt;margin-top:-.65pt;width:26.15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55rQ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" filled="f" stroked="f">
                <v:textbox style="mso-fit-shape-to-text:t" inset="0,0,0,0">
                  <w:txbxContent>
                    <w:p w:rsidR="008B1BA4" w:rsidRDefault="00127F7A">
                      <w:pPr>
                        <w:pStyle w:val="7"/>
                        <w:shd w:val="clear" w:color="auto" w:fill="auto"/>
                        <w:spacing w:line="220" w:lineRule="exact"/>
                      </w:pPr>
                      <w:r>
                        <w:t>№20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7F7A">
        <w:t>от 01.03.2019г.</w:t>
      </w:r>
    </w:p>
    <w:p w:rsidR="008B1BA4" w:rsidRDefault="00127F7A">
      <w:pPr>
        <w:pStyle w:val="60"/>
        <w:shd w:val="clear" w:color="auto" w:fill="auto"/>
        <w:spacing w:before="0" w:after="253" w:line="210" w:lineRule="exact"/>
      </w:pPr>
      <w:r>
        <w:t>об распределении уч. нагрузки</w:t>
      </w:r>
    </w:p>
    <w:p w:rsidR="008B1BA4" w:rsidRDefault="00127F7A">
      <w:pPr>
        <w:pStyle w:val="20"/>
        <w:shd w:val="clear" w:color="auto" w:fill="auto"/>
        <w:spacing w:before="0"/>
        <w:ind w:firstLine="0"/>
      </w:pPr>
      <w:r>
        <w:t xml:space="preserve">В связи с нахождением учительницы начальных классов Алиевой Джамили Сулеймановны в долгосрочном отпуске - </w:t>
      </w:r>
      <w:r>
        <w:t>в отпуске по беременности и родам в срок с 11 февраля 2019 года по 30 июня 2019 года, распределить ее нагрузку с 01 марта 2019г. до 31 мая 2019г. следующем порядке:</w:t>
      </w:r>
    </w:p>
    <w:p w:rsidR="008B1BA4" w:rsidRDefault="00127F7A">
      <w:pPr>
        <w:pStyle w:val="20"/>
        <w:numPr>
          <w:ilvl w:val="0"/>
          <w:numId w:val="1"/>
        </w:numPr>
        <w:shd w:val="clear" w:color="auto" w:fill="auto"/>
        <w:tabs>
          <w:tab w:val="left" w:pos="783"/>
        </w:tabs>
        <w:spacing w:before="0"/>
        <w:ind w:left="760"/>
        <w:jc w:val="left"/>
      </w:pPr>
      <w:r>
        <w:t xml:space="preserve">Недельную нагрузку в 4 классе 5 ч. русский язык, 3 ч. русская литература и 4 ч. математика </w:t>
      </w:r>
      <w:r>
        <w:t>передать Магомедовой Заире Гасаналиевне;</w:t>
      </w:r>
    </w:p>
    <w:p w:rsidR="008B1BA4" w:rsidRDefault="00127F7A">
      <w:pPr>
        <w:pStyle w:val="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2193"/>
        <w:ind w:left="760"/>
        <w:jc w:val="left"/>
      </w:pPr>
      <w:r>
        <w:t>Недельную нагрузку в 2-4 классе 2,5ч. окружающий мир, 1 ч. музыка, 1 ч. технология, 2 ч внеурочной деятельности передать Зулпикаровой Чамсият Микаиловне</w:t>
      </w:r>
    </w:p>
    <w:p w:rsidR="008B1BA4" w:rsidRDefault="00EE29AE">
      <w:pPr>
        <w:pStyle w:val="22"/>
        <w:keepNext/>
        <w:keepLines/>
        <w:shd w:val="clear" w:color="auto" w:fill="auto"/>
        <w:spacing w:before="0" w:after="502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170815" distR="63500" simplePos="0" relativeHeight="377487105" behindDoc="1" locked="0" layoutInCell="1" allowOverlap="1">
                <wp:simplePos x="0" y="0"/>
                <wp:positionH relativeFrom="margin">
                  <wp:posOffset>2267585</wp:posOffset>
                </wp:positionH>
                <wp:positionV relativeFrom="paragraph">
                  <wp:posOffset>-356870</wp:posOffset>
                </wp:positionV>
                <wp:extent cx="3608705" cy="1460500"/>
                <wp:effectExtent l="0" t="0" r="4445" b="63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BA4" w:rsidRDefault="00EE29A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600450" cy="1285875"/>
                                  <wp:effectExtent l="0" t="0" r="0" b="0"/>
                                  <wp:docPr id="2" name="Рисунок 2" descr="C:\Users\A54B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54B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1BA4" w:rsidRDefault="00127F7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-Ч.М.Зулпикарова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8.55pt;margin-top:-28.1pt;width:284.15pt;height:115pt;z-index:-125829375;visibility:visible;mso-wrap-style:square;mso-width-percent:0;mso-height-percent:0;mso-wrap-distance-left:13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" filled="f" stroked="f">
                <v:textbox style="mso-fit-shape-to-text:t" inset="0,0,0,0">
                  <w:txbxContent>
                    <w:p w:rsidR="008B1BA4" w:rsidRDefault="00EE29A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600450" cy="1285875"/>
                            <wp:effectExtent l="0" t="0" r="0" b="0"/>
                            <wp:docPr id="2" name="Рисунок 2" descr="C:\Users\A54B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54B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1BA4" w:rsidRDefault="00127F7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-Ч.М.Зулпикарова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 w:rsidR="00127F7A">
        <w:t>Директор школы</w:t>
      </w:r>
      <w:bookmarkEnd w:id="2"/>
    </w:p>
    <w:p w:rsidR="008B1BA4" w:rsidRDefault="00127F7A">
      <w:pPr>
        <w:pStyle w:val="22"/>
        <w:keepNext/>
        <w:keepLines/>
        <w:shd w:val="clear" w:color="auto" w:fill="auto"/>
        <w:spacing w:before="0" w:after="0" w:line="280" w:lineRule="exact"/>
      </w:pPr>
      <w:bookmarkStart w:id="3" w:name="bookmark2"/>
      <w:r>
        <w:t>С приказом ознакомлены</w:t>
      </w:r>
      <w:bookmarkEnd w:id="3"/>
    </w:p>
    <w:sectPr w:rsidR="008B1BA4">
      <w:pgSz w:w="11900" w:h="16840"/>
      <w:pgMar w:top="1626" w:right="800" w:bottom="1626" w:left="14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7A" w:rsidRDefault="00127F7A">
      <w:r>
        <w:separator/>
      </w:r>
    </w:p>
  </w:endnote>
  <w:endnote w:type="continuationSeparator" w:id="0">
    <w:p w:rsidR="00127F7A" w:rsidRDefault="001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7A" w:rsidRDefault="00127F7A"/>
  </w:footnote>
  <w:footnote w:type="continuationSeparator" w:id="0">
    <w:p w:rsidR="00127F7A" w:rsidRDefault="00127F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4557"/>
    <w:multiLevelType w:val="multilevel"/>
    <w:tmpl w:val="DE82D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A4"/>
    <w:rsid w:val="00127F7A"/>
    <w:rsid w:val="008B1BA4"/>
    <w:rsid w:val="00E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F32B3-20F2-483E-A45D-5A9582F5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211" w:lineRule="exact"/>
      <w:ind w:hanging="1520"/>
    </w:pPr>
    <w:rPr>
      <w:rFonts w:ascii="MS Mincho" w:eastAsia="MS Mincho" w:hAnsi="MS Mincho" w:cs="MS Mincho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1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2019-05-30T16:01:00Z</dcterms:created>
  <dcterms:modified xsi:type="dcterms:W3CDTF">2019-05-30T16:02:00Z</dcterms:modified>
</cp:coreProperties>
</file>