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23F" w:rsidRDefault="00BF194A">
      <w:pPr>
        <w:pStyle w:val="30"/>
        <w:shd w:val="clear" w:color="auto" w:fill="auto"/>
        <w:ind w:left="4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34523F" w:rsidRDefault="00BF194A">
      <w:pPr>
        <w:pStyle w:val="40"/>
        <w:shd w:val="clear" w:color="auto" w:fill="auto"/>
        <w:tabs>
          <w:tab w:val="left" w:pos="4582"/>
        </w:tabs>
        <w:ind w:left="3140" w:right="1540"/>
      </w:pPr>
      <w:r>
        <w:rPr>
          <w:rStyle w:val="43pt"/>
          <w:b/>
          <w:bCs/>
        </w:rPr>
        <w:t xml:space="preserve">Село Балтамахи Сергокалинский район, </w:t>
      </w:r>
      <w:r>
        <w:t xml:space="preserve">368518, </w:t>
      </w:r>
      <w:r>
        <w:rPr>
          <w:rStyle w:val="43pt"/>
          <w:b/>
          <w:bCs/>
        </w:rPr>
        <w:t>тел/факс:</w:t>
      </w:r>
      <w:r>
        <w:rPr>
          <w:rStyle w:val="43pt"/>
          <w:b/>
          <w:bCs/>
        </w:rPr>
        <w:tab/>
        <w:t xml:space="preserve">Е - </w:t>
      </w:r>
      <w:r>
        <w:rPr>
          <w:lang w:val="en-US" w:eastAsia="en-US" w:bidi="en-US"/>
        </w:rPr>
        <w:t>mail</w:t>
      </w:r>
      <w:r w:rsidRPr="005D6B3C">
        <w:rPr>
          <w:lang w:eastAsia="en-US" w:bidi="en-US"/>
        </w:rPr>
        <w:t xml:space="preserve">: </w:t>
      </w:r>
      <w:hyperlink r:id="rId7" w:history="1">
        <w:r>
          <w:rPr>
            <w:rStyle w:val="a3"/>
            <w:lang w:val="en-US" w:eastAsia="en-US" w:bidi="en-US"/>
          </w:rPr>
          <w:t>rusomarov</w:t>
        </w:r>
        <w:r w:rsidRPr="005D6B3C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inbox</w:t>
        </w:r>
        <w:r w:rsidRPr="005D6B3C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34523F" w:rsidRDefault="00BF194A">
      <w:pPr>
        <w:pStyle w:val="40"/>
        <w:shd w:val="clear" w:color="auto" w:fill="auto"/>
        <w:spacing w:after="261"/>
        <w:ind w:left="40" w:firstLine="0"/>
        <w:jc w:val="center"/>
      </w:pPr>
      <w:r>
        <w:t>О К П О 25125547,</w:t>
      </w:r>
      <w:r>
        <w:rPr>
          <w:rStyle w:val="43pt0"/>
          <w:b/>
          <w:bCs/>
        </w:rPr>
        <w:t xml:space="preserve"> </w:t>
      </w:r>
      <w:r>
        <w:rPr>
          <w:rStyle w:val="43pt1"/>
          <w:b/>
          <w:bCs/>
        </w:rPr>
        <w:t>ОГРН</w:t>
      </w:r>
      <w:r>
        <w:t xml:space="preserve"> 1030502332882, И Н Н/К П П 0527003021/052701001</w:t>
      </w:r>
    </w:p>
    <w:p w:rsidR="0034523F" w:rsidRDefault="00BF194A">
      <w:pPr>
        <w:pStyle w:val="10"/>
        <w:keepNext/>
        <w:keepLines/>
        <w:shd w:val="clear" w:color="auto" w:fill="auto"/>
        <w:spacing w:before="0" w:after="414" w:line="260" w:lineRule="exact"/>
        <w:ind w:left="40"/>
      </w:pPr>
      <w:bookmarkStart w:id="1" w:name="bookmark0"/>
      <w:r>
        <w:t>ПРИКАЗ</w:t>
      </w:r>
      <w:bookmarkEnd w:id="1"/>
    </w:p>
    <w:p w:rsidR="0034523F" w:rsidRDefault="00BF194A">
      <w:pPr>
        <w:pStyle w:val="50"/>
        <w:shd w:val="clear" w:color="auto" w:fill="auto"/>
        <w:tabs>
          <w:tab w:val="left" w:pos="7853"/>
        </w:tabs>
        <w:spacing w:before="0" w:after="201" w:line="240" w:lineRule="exact"/>
      </w:pPr>
      <w:r>
        <w:t>от 15.03. 2019г.</w:t>
      </w:r>
      <w:r>
        <w:tab/>
        <w:t>№22</w:t>
      </w:r>
    </w:p>
    <w:p w:rsidR="0034523F" w:rsidRDefault="00BF194A">
      <w:pPr>
        <w:pStyle w:val="50"/>
        <w:shd w:val="clear" w:color="auto" w:fill="auto"/>
        <w:spacing w:before="0" w:after="142" w:line="274" w:lineRule="exact"/>
        <w:ind w:right="5860"/>
        <w:jc w:val="left"/>
      </w:pPr>
      <w:r>
        <w:t>Об организованном окончании учебной четверти</w:t>
      </w:r>
    </w:p>
    <w:p w:rsidR="0034523F" w:rsidRDefault="00BF194A">
      <w:pPr>
        <w:pStyle w:val="20"/>
        <w:shd w:val="clear" w:color="auto" w:fill="auto"/>
        <w:spacing w:before="0"/>
        <w:ind w:firstLine="0"/>
      </w:pPr>
      <w:r>
        <w:t>В целях организованной работы педагогического коллектива по окончанию третьей учебной четв</w:t>
      </w:r>
      <w:r>
        <w:t>ерти</w:t>
      </w:r>
    </w:p>
    <w:p w:rsidR="0034523F" w:rsidRDefault="00BF194A">
      <w:pPr>
        <w:pStyle w:val="20"/>
        <w:shd w:val="clear" w:color="auto" w:fill="auto"/>
        <w:spacing w:before="0"/>
        <w:ind w:left="40" w:firstLine="0"/>
        <w:jc w:val="center"/>
      </w:pPr>
      <w:r>
        <w:t>Приказываю:</w:t>
      </w:r>
    </w:p>
    <w:p w:rsidR="0034523F" w:rsidRDefault="00BF194A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before="0"/>
        <w:ind w:firstLine="0"/>
        <w:jc w:val="left"/>
      </w:pPr>
      <w:r>
        <w:t>Считать последним днем учебных занятий школьников 21 марта 2019г. Сроки весенних каникул с 22 марта 2019г. по 31 марта 2019г. включительно.</w:t>
      </w:r>
    </w:p>
    <w:p w:rsidR="0034523F" w:rsidRDefault="00BF194A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before="0"/>
        <w:ind w:firstLine="0"/>
        <w:jc w:val="left"/>
      </w:pPr>
      <w:r>
        <w:t>Учителям - предметникам выставить учащимся итоговые оценки за третью четверть 20.03.2019г.</w:t>
      </w:r>
    </w:p>
    <w:p w:rsidR="0034523F" w:rsidRDefault="00BF194A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before="0"/>
        <w:ind w:firstLine="0"/>
      </w:pPr>
      <w:r>
        <w:t>Классные</w:t>
      </w:r>
      <w:r>
        <w:t xml:space="preserve"> руководители:</w:t>
      </w:r>
    </w:p>
    <w:p w:rsidR="0034523F" w:rsidRDefault="00BF194A">
      <w:pPr>
        <w:pStyle w:val="20"/>
        <w:numPr>
          <w:ilvl w:val="0"/>
          <w:numId w:val="2"/>
        </w:numPr>
        <w:shd w:val="clear" w:color="auto" w:fill="auto"/>
        <w:tabs>
          <w:tab w:val="left" w:pos="713"/>
        </w:tabs>
        <w:spacing w:before="0" w:after="1" w:line="280" w:lineRule="exact"/>
        <w:ind w:left="400" w:firstLine="0"/>
      </w:pPr>
      <w:r>
        <w:t>Выставляют итоговые оценки в дневники учащихся 20.03.2019г;</w:t>
      </w:r>
    </w:p>
    <w:p w:rsidR="0034523F" w:rsidRDefault="00BF194A">
      <w:pPr>
        <w:pStyle w:val="20"/>
        <w:numPr>
          <w:ilvl w:val="0"/>
          <w:numId w:val="2"/>
        </w:numPr>
        <w:shd w:val="clear" w:color="auto" w:fill="auto"/>
        <w:tabs>
          <w:tab w:val="left" w:pos="713"/>
        </w:tabs>
        <w:spacing w:before="0" w:line="331" w:lineRule="exact"/>
        <w:ind w:left="740" w:hanging="340"/>
        <w:jc w:val="left"/>
      </w:pPr>
      <w:r>
        <w:t>Проводят генеральные уборки классов и классные собрания учащихся после окончания уроков 21.03.2019г;</w:t>
      </w:r>
    </w:p>
    <w:p w:rsidR="0034523F" w:rsidRDefault="00BF194A">
      <w:pPr>
        <w:pStyle w:val="20"/>
        <w:numPr>
          <w:ilvl w:val="0"/>
          <w:numId w:val="2"/>
        </w:numPr>
        <w:shd w:val="clear" w:color="auto" w:fill="auto"/>
        <w:tabs>
          <w:tab w:val="left" w:pos="713"/>
        </w:tabs>
        <w:spacing w:before="0" w:line="331" w:lineRule="exact"/>
        <w:ind w:left="740" w:hanging="340"/>
        <w:jc w:val="left"/>
      </w:pPr>
      <w:r>
        <w:t>Доводят до сведения родителей неуспевающих учащихся результаты учебы их детей;</w:t>
      </w:r>
    </w:p>
    <w:p w:rsidR="0034523F" w:rsidRDefault="00BF194A">
      <w:pPr>
        <w:pStyle w:val="20"/>
        <w:numPr>
          <w:ilvl w:val="0"/>
          <w:numId w:val="2"/>
        </w:numPr>
        <w:shd w:val="clear" w:color="auto" w:fill="auto"/>
        <w:tabs>
          <w:tab w:val="left" w:pos="713"/>
        </w:tabs>
        <w:spacing w:before="0"/>
        <w:ind w:left="400" w:firstLine="0"/>
      </w:pPr>
      <w:r>
        <w:t>С</w:t>
      </w:r>
      <w:r>
        <w:t>дают классные журналы зам. директора по УВР 29.03.2019г;</w:t>
      </w:r>
    </w:p>
    <w:p w:rsidR="0034523F" w:rsidRDefault="00BF194A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before="0"/>
        <w:ind w:left="740"/>
        <w:jc w:val="left"/>
      </w:pPr>
      <w:r>
        <w:t>Зам. директора по УВР Багомедова М.М. составляет и доводит до сведения учителей - предметников график сдачи отчетов по предмету 21.03.2019г, а до сведения классных руководителей - график сдачи классн</w:t>
      </w:r>
      <w:r>
        <w:t>ых журналов - 29.03.2019г.</w:t>
      </w:r>
    </w:p>
    <w:p w:rsidR="0034523F" w:rsidRDefault="00BF194A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before="0"/>
        <w:ind w:firstLine="0"/>
      </w:pPr>
      <w:r>
        <w:t>Провести педагогический совет школы 29.03.2019г.</w:t>
      </w:r>
    </w:p>
    <w:p w:rsidR="0034523F" w:rsidRDefault="00BF194A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before="0"/>
        <w:ind w:left="740"/>
        <w:jc w:val="left"/>
        <w:sectPr w:rsidR="0034523F">
          <w:pgSz w:w="11900" w:h="16840"/>
          <w:pgMar w:top="1301" w:right="1058" w:bottom="1109" w:left="1558" w:header="0" w:footer="3" w:gutter="0"/>
          <w:cols w:space="720"/>
          <w:noEndnote/>
          <w:docGrid w:linePitch="360"/>
        </w:sectPr>
      </w:pPr>
      <w:r>
        <w:t>Контроль за исполнение настоящего приказа возложить на зам директора по УВР Багомедову М.М.</w:t>
      </w:r>
    </w:p>
    <w:p w:rsidR="0034523F" w:rsidRDefault="0034523F">
      <w:pPr>
        <w:spacing w:line="240" w:lineRule="exact"/>
        <w:rPr>
          <w:sz w:val="19"/>
          <w:szCs w:val="19"/>
        </w:rPr>
      </w:pPr>
    </w:p>
    <w:p w:rsidR="0034523F" w:rsidRDefault="0034523F">
      <w:pPr>
        <w:spacing w:before="82" w:after="82" w:line="240" w:lineRule="exact"/>
        <w:rPr>
          <w:sz w:val="19"/>
          <w:szCs w:val="19"/>
        </w:rPr>
      </w:pPr>
    </w:p>
    <w:p w:rsidR="0034523F" w:rsidRDefault="0034523F">
      <w:pPr>
        <w:rPr>
          <w:sz w:val="2"/>
          <w:szCs w:val="2"/>
        </w:rPr>
        <w:sectPr w:rsidR="0034523F">
          <w:type w:val="continuous"/>
          <w:pgSz w:w="11900" w:h="16840"/>
          <w:pgMar w:top="1286" w:right="0" w:bottom="1094" w:left="0" w:header="0" w:footer="3" w:gutter="0"/>
          <w:cols w:space="720"/>
          <w:noEndnote/>
          <w:docGrid w:linePitch="360"/>
        </w:sectPr>
      </w:pPr>
    </w:p>
    <w:p w:rsidR="0034523F" w:rsidRDefault="005D6B3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494665</wp:posOffset>
                </wp:positionV>
                <wp:extent cx="1435735" cy="177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23F" w:rsidRDefault="00BF194A">
                            <w:pPr>
                              <w:pStyle w:val="6"/>
                              <w:shd w:val="clear" w:color="auto" w:fill="auto"/>
                              <w:spacing w:line="280" w:lineRule="exact"/>
                            </w:pPr>
                            <w:r>
                              <w:t>Директор школы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38.95pt;width:113.05pt;height:14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ihrw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" filled="f" stroked="f">
                <v:textbox style="mso-fit-shape-to-text:t" inset="0,0,0,0">
                  <w:txbxContent>
                    <w:p w:rsidR="0034523F" w:rsidRDefault="00BF194A">
                      <w:pPr>
                        <w:pStyle w:val="6"/>
                        <w:shd w:val="clear" w:color="auto" w:fill="auto"/>
                        <w:spacing w:line="280" w:lineRule="exact"/>
                      </w:pPr>
                      <w:r>
                        <w:t>Директор школы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1254125</wp:posOffset>
                </wp:positionV>
                <wp:extent cx="2057400" cy="177800"/>
                <wp:effectExtent l="4445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23F" w:rsidRDefault="00BF194A">
                            <w:pPr>
                              <w:pStyle w:val="6"/>
                              <w:shd w:val="clear" w:color="auto" w:fill="auto"/>
                              <w:spacing w:line="280" w:lineRule="exact"/>
                            </w:pPr>
                            <w:r>
                              <w:t xml:space="preserve">С приказом </w:t>
                            </w:r>
                            <w:r>
                              <w:t>ознакомлена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.2pt;margin-top:98.75pt;width:162pt;height:1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3/rw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" filled="f" stroked="f">
                <v:textbox style="mso-fit-shape-to-text:t" inset="0,0,0,0">
                  <w:txbxContent>
                    <w:p w:rsidR="0034523F" w:rsidRDefault="00BF194A">
                      <w:pPr>
                        <w:pStyle w:val="6"/>
                        <w:shd w:val="clear" w:color="auto" w:fill="auto"/>
                        <w:spacing w:line="280" w:lineRule="exact"/>
                      </w:pPr>
                      <w:r>
                        <w:t xml:space="preserve">С приказом </w:t>
                      </w:r>
                      <w:r>
                        <w:t>ознакомлена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4135755</wp:posOffset>
                </wp:positionH>
                <wp:positionV relativeFrom="paragraph">
                  <wp:posOffset>1254125</wp:posOffset>
                </wp:positionV>
                <wp:extent cx="1398905" cy="177800"/>
                <wp:effectExtent l="635" t="3175" r="63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23F" w:rsidRDefault="00BF194A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М.М.Багомедова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25.65pt;margin-top:98.75pt;width:110.15pt;height:14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CM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" filled="f" stroked="f">
                <v:textbox style="mso-fit-shape-to-text:t" inset="0,0,0,0">
                  <w:txbxContent>
                    <w:p w:rsidR="0034523F" w:rsidRDefault="00BF194A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М.М.Багомедова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margin">
              <wp:posOffset>1856105</wp:posOffset>
            </wp:positionH>
            <wp:positionV relativeFrom="paragraph">
              <wp:posOffset>0</wp:posOffset>
            </wp:positionV>
            <wp:extent cx="2182495" cy="1469390"/>
            <wp:effectExtent l="0" t="0" r="0" b="0"/>
            <wp:wrapNone/>
            <wp:docPr id="5" name="Рисунок 5" descr="C:\Users\A54B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54B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4519930</wp:posOffset>
                </wp:positionH>
                <wp:positionV relativeFrom="paragraph">
                  <wp:posOffset>491490</wp:posOffset>
                </wp:positionV>
                <wp:extent cx="987425" cy="177800"/>
                <wp:effectExtent l="3810" t="2540" r="0" b="6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23F" w:rsidRDefault="00BF194A">
                            <w:pPr>
                              <w:pStyle w:val="6"/>
                              <w:shd w:val="clear" w:color="auto" w:fill="auto"/>
                              <w:spacing w:line="280" w:lineRule="exact"/>
                            </w:pPr>
                            <w:r>
                              <w:t>Р.А.Омаров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55.9pt;margin-top:38.7pt;width:77.75pt;height:14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" filled="f" stroked="f">
                <v:textbox style="mso-fit-shape-to-text:t" inset="0,0,0,0">
                  <w:txbxContent>
                    <w:p w:rsidR="0034523F" w:rsidRDefault="00BF194A">
                      <w:pPr>
                        <w:pStyle w:val="6"/>
                        <w:shd w:val="clear" w:color="auto" w:fill="auto"/>
                        <w:spacing w:line="280" w:lineRule="exact"/>
                      </w:pPr>
                      <w:r>
                        <w:t>Р.А.Омаров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523F" w:rsidRDefault="0034523F">
      <w:pPr>
        <w:spacing w:line="360" w:lineRule="exact"/>
      </w:pPr>
    </w:p>
    <w:p w:rsidR="0034523F" w:rsidRDefault="0034523F">
      <w:pPr>
        <w:spacing w:line="360" w:lineRule="exact"/>
      </w:pPr>
    </w:p>
    <w:p w:rsidR="0034523F" w:rsidRDefault="0034523F">
      <w:pPr>
        <w:spacing w:line="360" w:lineRule="exact"/>
      </w:pPr>
    </w:p>
    <w:p w:rsidR="0034523F" w:rsidRDefault="0034523F">
      <w:pPr>
        <w:spacing w:line="360" w:lineRule="exact"/>
      </w:pPr>
    </w:p>
    <w:p w:rsidR="0034523F" w:rsidRDefault="0034523F">
      <w:pPr>
        <w:spacing w:line="510" w:lineRule="exact"/>
      </w:pPr>
    </w:p>
    <w:p w:rsidR="0034523F" w:rsidRDefault="0034523F">
      <w:pPr>
        <w:rPr>
          <w:sz w:val="2"/>
          <w:szCs w:val="2"/>
        </w:rPr>
      </w:pPr>
    </w:p>
    <w:sectPr w:rsidR="0034523F">
      <w:type w:val="continuous"/>
      <w:pgSz w:w="11900" w:h="16840"/>
      <w:pgMar w:top="1286" w:right="1058" w:bottom="1094" w:left="1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94A" w:rsidRDefault="00BF194A">
      <w:r>
        <w:separator/>
      </w:r>
    </w:p>
  </w:endnote>
  <w:endnote w:type="continuationSeparator" w:id="0">
    <w:p w:rsidR="00BF194A" w:rsidRDefault="00BF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94A" w:rsidRDefault="00BF194A"/>
  </w:footnote>
  <w:footnote w:type="continuationSeparator" w:id="0">
    <w:p w:rsidR="00BF194A" w:rsidRDefault="00BF19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D4545"/>
    <w:multiLevelType w:val="multilevel"/>
    <w:tmpl w:val="611CFF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5C161F"/>
    <w:multiLevelType w:val="multilevel"/>
    <w:tmpl w:val="D140FE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3F"/>
    <w:rsid w:val="0034523F"/>
    <w:rsid w:val="005D6B3C"/>
    <w:rsid w:val="00B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B2C74-1A64-4133-BF9A-3D3BAC52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3pt0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3pt1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6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ind w:hanging="152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322" w:lineRule="exact"/>
      <w:ind w:hanging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2019-05-30T16:05:00Z</dcterms:created>
  <dcterms:modified xsi:type="dcterms:W3CDTF">2019-05-30T16:06:00Z</dcterms:modified>
</cp:coreProperties>
</file>